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20EB6" w:rsidRPr="00F20EB6" w:rsidRDefault="00F20EB6" w:rsidP="00F20EB6">
      <w:pPr>
        <w:rPr>
          <w:rFonts w:ascii="Arial" w:hAnsi="Arial"/>
          <w:b/>
        </w:rPr>
      </w:pPr>
      <w:r>
        <w:rPr>
          <w:rFonts w:ascii="Arial" w:hAnsi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1729105" cy="1148080"/>
            <wp:effectExtent l="25400" t="0" r="0" b="0"/>
            <wp:wrapSquare wrapText="bothSides"/>
            <wp:docPr id="1" name="" descr="Macintosh HD:Applications:Microsoft Office 2008:Office:Media:Clipart:Photos.localized:j0289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Applications:Microsoft Office 2008:Office:Media:Clipart:Photos.localized:j028989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105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1110">
        <w:rPr>
          <w:rFonts w:ascii="Arial" w:hAnsi="Arial"/>
          <w:b/>
        </w:rPr>
        <w:t xml:space="preserve">V. </w:t>
      </w:r>
      <w:r w:rsidRPr="00F20EB6">
        <w:rPr>
          <w:rFonts w:ascii="Arial" w:hAnsi="Arial"/>
          <w:b/>
        </w:rPr>
        <w:t>Week of April 9: Habit 4 - Think Win-Win</w:t>
      </w:r>
    </w:p>
    <w:p w:rsidR="00F20EB6" w:rsidRPr="00F20EB6" w:rsidRDefault="00F20EB6" w:rsidP="00F20EB6">
      <w:pPr>
        <w:rPr>
          <w:rFonts w:ascii="Arial" w:hAnsi="Arial"/>
          <w:i/>
        </w:rPr>
      </w:pPr>
      <w:r w:rsidRPr="00F20EB6">
        <w:rPr>
          <w:rFonts w:ascii="Arial" w:hAnsi="Arial"/>
          <w:i/>
        </w:rPr>
        <w:t xml:space="preserve">In win-lose situations, one person has it their way, but the other person loses.  If you win, you may end up on top, but </w:t>
      </w:r>
      <w:r>
        <w:rPr>
          <w:rFonts w:ascii="Arial" w:hAnsi="Arial"/>
          <w:i/>
        </w:rPr>
        <w:t>you may end up there alone!  Go for the win-win.</w:t>
      </w:r>
    </w:p>
    <w:p w:rsidR="00F20EB6" w:rsidRPr="00F20EB6" w:rsidRDefault="00F20EB6" w:rsidP="00F20EB6">
      <w:pPr>
        <w:rPr>
          <w:rFonts w:ascii="Arial" w:hAnsi="Arial"/>
        </w:rPr>
      </w:pPr>
    </w:p>
    <w:p w:rsidR="00F20EB6" w:rsidRPr="00F20EB6" w:rsidRDefault="00F20EB6" w:rsidP="00F20EB6">
      <w:pPr>
        <w:rPr>
          <w:rFonts w:ascii="Arial" w:hAnsi="Arial"/>
          <w:u w:val="single"/>
        </w:rPr>
      </w:pPr>
      <w:r w:rsidRPr="00F20EB6">
        <w:rPr>
          <w:rFonts w:ascii="Arial" w:hAnsi="Arial"/>
          <w:u w:val="single"/>
        </w:rPr>
        <w:t>Part A. Our Stories</w:t>
      </w:r>
    </w:p>
    <w:p w:rsidR="00F20EB6" w:rsidRPr="00F20EB6" w:rsidRDefault="00F20EB6" w:rsidP="00F20EB6">
      <w:pPr>
        <w:rPr>
          <w:rFonts w:ascii="Arial" w:hAnsi="Arial"/>
        </w:rPr>
      </w:pPr>
      <w:r>
        <w:rPr>
          <w:rFonts w:ascii="Arial" w:hAnsi="Arial"/>
        </w:rPr>
        <w:t>Take turns</w:t>
      </w:r>
      <w:r w:rsidRPr="00F20EB6">
        <w:rPr>
          <w:rFonts w:ascii="Arial" w:hAnsi="Arial"/>
        </w:rPr>
        <w:t xml:space="preserve"> telli</w:t>
      </w:r>
      <w:r>
        <w:rPr>
          <w:rFonts w:ascii="Arial" w:hAnsi="Arial"/>
        </w:rPr>
        <w:t>ng a story about a conflict each of you have had recently.  Share:</w:t>
      </w:r>
    </w:p>
    <w:p w:rsidR="00F20EB6" w:rsidRPr="00F20EB6" w:rsidRDefault="00F20EB6" w:rsidP="00F20EB6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F20EB6">
        <w:rPr>
          <w:rFonts w:ascii="Arial" w:hAnsi="Arial"/>
        </w:rPr>
        <w:t>Who was involved?</w:t>
      </w:r>
    </w:p>
    <w:p w:rsidR="00F20EB6" w:rsidRPr="00F20EB6" w:rsidRDefault="00F20EB6" w:rsidP="00F20EB6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F20EB6">
        <w:rPr>
          <w:rFonts w:ascii="Arial" w:hAnsi="Arial"/>
        </w:rPr>
        <w:t>How did it start?</w:t>
      </w:r>
    </w:p>
    <w:p w:rsidR="00F20EB6" w:rsidRDefault="00F20EB6" w:rsidP="00F20EB6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What did you want?</w:t>
      </w:r>
    </w:p>
    <w:p w:rsidR="00F20EB6" w:rsidRPr="00F20EB6" w:rsidRDefault="00F20EB6" w:rsidP="00F20EB6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What did the other person (or people) want?</w:t>
      </w:r>
    </w:p>
    <w:p w:rsidR="00F20EB6" w:rsidRPr="00F20EB6" w:rsidRDefault="00F20EB6" w:rsidP="00F20EB6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F20EB6">
        <w:rPr>
          <w:rFonts w:ascii="Arial" w:hAnsi="Arial"/>
        </w:rPr>
        <w:t>How did it end?</w:t>
      </w:r>
    </w:p>
    <w:p w:rsidR="00F20EB6" w:rsidRPr="00F20EB6" w:rsidRDefault="00F20EB6" w:rsidP="00F20EB6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F20EB6">
        <w:rPr>
          <w:rFonts w:ascii="Arial" w:hAnsi="Arial"/>
        </w:rPr>
        <w:t>How did you feel?</w:t>
      </w:r>
    </w:p>
    <w:p w:rsidR="00F20EB6" w:rsidRPr="00F20EB6" w:rsidRDefault="00F20EB6" w:rsidP="00F20EB6">
      <w:pPr>
        <w:rPr>
          <w:rFonts w:ascii="Arial" w:hAnsi="Arial"/>
        </w:rPr>
      </w:pPr>
    </w:p>
    <w:p w:rsidR="00F20EB6" w:rsidRPr="00F20EB6" w:rsidRDefault="00F20EB6" w:rsidP="00F20EB6">
      <w:pPr>
        <w:rPr>
          <w:rFonts w:ascii="Arial" w:hAnsi="Arial"/>
          <w:u w:val="single"/>
        </w:rPr>
      </w:pPr>
      <w:r w:rsidRPr="00F20EB6">
        <w:rPr>
          <w:rFonts w:ascii="Arial" w:hAnsi="Arial"/>
          <w:u w:val="single"/>
        </w:rPr>
        <w:t>Part B.  Win-Win Role Play</w:t>
      </w:r>
    </w:p>
    <w:p w:rsidR="00F20EB6" w:rsidRPr="00F20EB6" w:rsidRDefault="00F20EB6" w:rsidP="00F20EB6">
      <w:pPr>
        <w:rPr>
          <w:rFonts w:ascii="Arial" w:hAnsi="Arial"/>
        </w:rPr>
      </w:pPr>
    </w:p>
    <w:p w:rsidR="00F20EB6" w:rsidRPr="00F20EB6" w:rsidRDefault="00F20EB6" w:rsidP="00F20EB6">
      <w:pPr>
        <w:rPr>
          <w:rFonts w:ascii="Arial" w:hAnsi="Arial"/>
          <w:i/>
        </w:rPr>
      </w:pPr>
      <w:r>
        <w:rPr>
          <w:rFonts w:ascii="Arial" w:hAnsi="Arial"/>
        </w:rPr>
        <w:t>Read</w:t>
      </w:r>
      <w:r w:rsidRPr="00F20EB6">
        <w:rPr>
          <w:rFonts w:ascii="Arial" w:hAnsi="Arial"/>
        </w:rPr>
        <w:t xml:space="preserve"> the following role play together:</w:t>
      </w:r>
      <w:r w:rsidRPr="00F20EB6">
        <w:rPr>
          <w:rFonts w:ascii="Arial" w:hAnsi="Arial"/>
        </w:rPr>
        <w:br/>
      </w:r>
      <w:r w:rsidRPr="00F20EB6">
        <w:rPr>
          <w:rFonts w:ascii="Arial" w:hAnsi="Arial"/>
          <w:i/>
        </w:rPr>
        <w:t>Your mom says you have to clean your room before you can watch TV, but your favorite show starts in two minutes.  When you</w:t>
      </w:r>
      <w:r w:rsidR="00641110">
        <w:rPr>
          <w:rFonts w:ascii="Arial" w:hAnsi="Arial"/>
          <w:i/>
        </w:rPr>
        <w:t>r</w:t>
      </w:r>
      <w:r w:rsidRPr="00F20EB6">
        <w:rPr>
          <w:rFonts w:ascii="Arial" w:hAnsi="Arial"/>
          <w:i/>
        </w:rPr>
        <w:t xml:space="preserve"> mom leaves your room, you pick up one shirt and then walk into the living room and turn on the TV.</w:t>
      </w:r>
    </w:p>
    <w:p w:rsidR="00F20EB6" w:rsidRPr="00F20EB6" w:rsidRDefault="00F20EB6" w:rsidP="00F20EB6">
      <w:pPr>
        <w:rPr>
          <w:rFonts w:ascii="Arial" w:hAnsi="Arial"/>
          <w:i/>
        </w:rPr>
      </w:pPr>
    </w:p>
    <w:p w:rsidR="00F20EB6" w:rsidRDefault="00F20EB6" w:rsidP="00F20EB6">
      <w:pPr>
        <w:rPr>
          <w:rFonts w:ascii="Arial" w:hAnsi="Arial"/>
        </w:rPr>
      </w:pPr>
      <w:r w:rsidRPr="00F20EB6">
        <w:rPr>
          <w:rFonts w:ascii="Arial" w:hAnsi="Arial"/>
          <w:i/>
        </w:rPr>
        <w:t>Discuss:</w:t>
      </w:r>
      <w:r w:rsidRPr="00F20EB6">
        <w:rPr>
          <w:rFonts w:ascii="Arial" w:hAnsi="Arial"/>
        </w:rPr>
        <w:t xml:space="preserve"> </w:t>
      </w:r>
    </w:p>
    <w:p w:rsidR="00F20EB6" w:rsidRPr="00F20EB6" w:rsidRDefault="00F20EB6" w:rsidP="00F20EB6">
      <w:pPr>
        <w:pStyle w:val="ListParagraph"/>
        <w:numPr>
          <w:ilvl w:val="0"/>
          <w:numId w:val="3"/>
        </w:numPr>
        <w:rPr>
          <w:rFonts w:ascii="Arial" w:hAnsi="Arial"/>
          <w:szCs w:val="20"/>
        </w:rPr>
      </w:pPr>
      <w:r w:rsidRPr="00F20EB6">
        <w:rPr>
          <w:rFonts w:ascii="Arial" w:hAnsi="Arial"/>
        </w:rPr>
        <w:t xml:space="preserve">What do you want in this situation?  What does your mom want?  </w:t>
      </w:r>
    </w:p>
    <w:p w:rsidR="00F20EB6" w:rsidRPr="00F20EB6" w:rsidRDefault="00F20EB6" w:rsidP="00F20EB6">
      <w:pPr>
        <w:pStyle w:val="ListParagraph"/>
        <w:numPr>
          <w:ilvl w:val="0"/>
          <w:numId w:val="3"/>
        </w:numPr>
        <w:rPr>
          <w:rFonts w:ascii="Arial" w:hAnsi="Arial"/>
          <w:szCs w:val="20"/>
        </w:rPr>
      </w:pPr>
      <w:r w:rsidRPr="00F20EB6">
        <w:rPr>
          <w:rFonts w:ascii="Arial" w:hAnsi="Arial"/>
        </w:rPr>
        <w:t xml:space="preserve">If you win, what will you get?  How will you feel?  </w:t>
      </w:r>
    </w:p>
    <w:p w:rsidR="00F20EB6" w:rsidRPr="00F20EB6" w:rsidRDefault="00F20EB6" w:rsidP="00F20EB6">
      <w:pPr>
        <w:pStyle w:val="ListParagraph"/>
        <w:numPr>
          <w:ilvl w:val="0"/>
          <w:numId w:val="3"/>
        </w:numPr>
        <w:rPr>
          <w:rFonts w:ascii="Arial" w:hAnsi="Arial"/>
          <w:szCs w:val="20"/>
        </w:rPr>
      </w:pPr>
      <w:r w:rsidRPr="00F20EB6">
        <w:rPr>
          <w:rFonts w:ascii="Arial" w:hAnsi="Arial"/>
        </w:rPr>
        <w:t xml:space="preserve">If your mom wins, what will she get?  How will she feel? </w:t>
      </w:r>
    </w:p>
    <w:p w:rsidR="00F20EB6" w:rsidRPr="00F20EB6" w:rsidRDefault="00F20EB6" w:rsidP="00F20EB6">
      <w:pPr>
        <w:rPr>
          <w:rFonts w:ascii="Arial" w:hAnsi="Arial"/>
        </w:rPr>
      </w:pPr>
    </w:p>
    <w:p w:rsidR="00F20EB6" w:rsidRDefault="00F20EB6" w:rsidP="00F20EB6">
      <w:pPr>
        <w:rPr>
          <w:rFonts w:ascii="Arial" w:hAnsi="Arial"/>
        </w:rPr>
      </w:pPr>
      <w:r w:rsidRPr="00F20EB6">
        <w:rPr>
          <w:rFonts w:ascii="Arial" w:hAnsi="Arial"/>
          <w:i/>
        </w:rPr>
        <w:t>Brainstorm:</w:t>
      </w:r>
      <w:r w:rsidRPr="00F20EB6">
        <w:rPr>
          <w:rFonts w:ascii="Arial" w:hAnsi="Arial"/>
        </w:rPr>
        <w:t xml:space="preserve"> </w:t>
      </w:r>
    </w:p>
    <w:p w:rsidR="00F20EB6" w:rsidRDefault="00F20EB6" w:rsidP="00F20EB6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F20EB6">
        <w:rPr>
          <w:rFonts w:ascii="Arial" w:hAnsi="Arial"/>
        </w:rPr>
        <w:t xml:space="preserve">What would be a win-lose ending to this conflict?  </w:t>
      </w:r>
    </w:p>
    <w:p w:rsidR="00F20EB6" w:rsidRDefault="00F20EB6" w:rsidP="00F20EB6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F20EB6">
        <w:rPr>
          <w:rFonts w:ascii="Arial" w:hAnsi="Arial"/>
        </w:rPr>
        <w:t xml:space="preserve">What would be a lose-lose ending?  </w:t>
      </w:r>
    </w:p>
    <w:p w:rsidR="00F20EB6" w:rsidRPr="00F20EB6" w:rsidRDefault="00F20EB6" w:rsidP="00F20EB6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F20EB6">
        <w:rPr>
          <w:rFonts w:ascii="Arial" w:hAnsi="Arial"/>
        </w:rPr>
        <w:t xml:space="preserve">What would be a win-win ending?  </w:t>
      </w:r>
    </w:p>
    <w:p w:rsidR="00F20EB6" w:rsidRPr="00F20EB6" w:rsidRDefault="00F20EB6" w:rsidP="00F20EB6">
      <w:pPr>
        <w:rPr>
          <w:rFonts w:ascii="Arial" w:hAnsi="Arial"/>
        </w:rPr>
      </w:pPr>
    </w:p>
    <w:p w:rsidR="00F20EB6" w:rsidRPr="00F20EB6" w:rsidRDefault="00F20EB6" w:rsidP="00F20EB6">
      <w:pPr>
        <w:rPr>
          <w:rFonts w:ascii="Arial" w:hAnsi="Arial"/>
        </w:rPr>
      </w:pPr>
      <w:proofErr w:type="gramStart"/>
      <w:r w:rsidRPr="00F20EB6">
        <w:rPr>
          <w:rFonts w:ascii="Arial" w:hAnsi="Arial"/>
          <w:i/>
        </w:rPr>
        <w:t>Role play</w:t>
      </w:r>
      <w:proofErr w:type="gramEnd"/>
      <w:r w:rsidRPr="00F20EB6">
        <w:rPr>
          <w:rFonts w:ascii="Arial" w:hAnsi="Arial"/>
          <w:i/>
        </w:rPr>
        <w:t>:</w:t>
      </w:r>
      <w:r w:rsidRPr="00F20EB6">
        <w:rPr>
          <w:rFonts w:ascii="Arial" w:hAnsi="Arial"/>
        </w:rPr>
        <w:t xml:space="preserve">  Role play all three endings, and discuss how each one makes you feel.</w:t>
      </w:r>
    </w:p>
    <w:p w:rsidR="00F20EB6" w:rsidRPr="00F20EB6" w:rsidRDefault="00F20EB6" w:rsidP="00F20EB6">
      <w:pPr>
        <w:rPr>
          <w:rFonts w:ascii="Arial" w:hAnsi="Arial"/>
        </w:rPr>
      </w:pPr>
    </w:p>
    <w:p w:rsidR="003474B9" w:rsidRPr="00F20EB6" w:rsidRDefault="00FD70E0">
      <w:pPr>
        <w:rPr>
          <w:rFonts w:ascii="Arial" w:hAnsi="Arial"/>
        </w:rPr>
      </w:pPr>
      <w:r w:rsidRPr="00FD70E0">
        <w:rPr>
          <w:noProof/>
        </w:rPr>
        <w:pict>
          <v:rect id="_x0000_s1026" style="position:absolute;margin-left:-36pt;margin-top:38.15pt;width:503.25pt;height:172.9pt;z-index:251659264;mso-wrap-edited:f;mso-position-horizontal:absolute;mso-position-vertical:absolute" wrapcoords="-96 -90 -128 180 -128 22230 21792 22230 21825 630 21760 0 21664 -90 -96 -9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square"/>
          </v:rect>
        </w:pict>
      </w:r>
      <w:r w:rsidR="00F20EB6" w:rsidRPr="00F20EB6">
        <w:rPr>
          <w:rFonts w:ascii="Arial" w:hAnsi="Arial"/>
          <w:i/>
        </w:rPr>
        <w:t>Write:</w:t>
      </w:r>
      <w:r w:rsidR="00F20EB6">
        <w:rPr>
          <w:rFonts w:ascii="Arial" w:hAnsi="Arial"/>
        </w:rPr>
        <w:t xml:space="preserve"> In the space below, w</w:t>
      </w:r>
      <w:r w:rsidR="00F20EB6" w:rsidRPr="00F20EB6">
        <w:rPr>
          <w:rFonts w:ascii="Arial" w:hAnsi="Arial"/>
        </w:rPr>
        <w:t>rite down as many win-win endings to this si</w:t>
      </w:r>
      <w:r w:rsidR="00F20EB6">
        <w:rPr>
          <w:rFonts w:ascii="Arial" w:hAnsi="Arial"/>
        </w:rPr>
        <w:t>tuation as</w:t>
      </w:r>
      <w:r w:rsidR="00F20EB6" w:rsidRPr="00F20EB6">
        <w:rPr>
          <w:rFonts w:ascii="Arial" w:hAnsi="Arial"/>
        </w:rPr>
        <w:t xml:space="preserve"> you can think of. </w:t>
      </w:r>
    </w:p>
    <w:sectPr w:rsidR="003474B9" w:rsidRPr="00F20EB6" w:rsidSect="006140E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61B1"/>
    <w:multiLevelType w:val="hybridMultilevel"/>
    <w:tmpl w:val="03AAF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D4575"/>
    <w:multiLevelType w:val="hybridMultilevel"/>
    <w:tmpl w:val="C1CC3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D07BB"/>
    <w:multiLevelType w:val="hybridMultilevel"/>
    <w:tmpl w:val="81841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F3644B"/>
    <w:multiLevelType w:val="hybridMultilevel"/>
    <w:tmpl w:val="8168F3C0"/>
    <w:lvl w:ilvl="0" w:tplc="8ED2A8D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20EB6"/>
    <w:rsid w:val="00641110"/>
    <w:rsid w:val="00F20EB6"/>
    <w:rsid w:val="00FD70E0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20EB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20E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1029</Characters>
  <Application>Microsoft Macintosh Word</Application>
  <DocSecurity>0</DocSecurity>
  <Lines>8</Lines>
  <Paragraphs>2</Paragraphs>
  <ScaleCrop>false</ScaleCrop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2</cp:revision>
  <dcterms:created xsi:type="dcterms:W3CDTF">2012-02-22T00:26:00Z</dcterms:created>
  <dcterms:modified xsi:type="dcterms:W3CDTF">2012-02-24T21:15:00Z</dcterms:modified>
</cp:coreProperties>
</file>